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93" w:rsidRDefault="00A70E93" w:rsidP="00A70E93">
      <w:pPr>
        <w:spacing w:after="0" w:line="240" w:lineRule="auto"/>
        <w:ind w:firstLine="709"/>
        <w:jc w:val="right"/>
        <w:rPr>
          <w:lang w:val="ky-KG"/>
        </w:rPr>
      </w:pPr>
      <w:r>
        <w:rPr>
          <w:lang w:val="ky-KG"/>
        </w:rPr>
        <w:t xml:space="preserve">Долбоор </w:t>
      </w:r>
    </w:p>
    <w:p w:rsidR="00A70E93" w:rsidRPr="00A70E93" w:rsidRDefault="00A70E93" w:rsidP="00A70E93">
      <w:pPr>
        <w:spacing w:after="0" w:line="240" w:lineRule="auto"/>
        <w:jc w:val="center"/>
        <w:rPr>
          <w:b/>
          <w:lang w:val="ky-KG"/>
        </w:rPr>
      </w:pPr>
      <w:r w:rsidRPr="00A70E93">
        <w:rPr>
          <w:b/>
          <w:lang w:val="ky-KG"/>
        </w:rPr>
        <w:t xml:space="preserve">КЫРГЫЗ РЕСПУБЛИКАСЫНЫН </w:t>
      </w:r>
    </w:p>
    <w:p w:rsidR="00B4723C" w:rsidRDefault="00A70E93" w:rsidP="00A70E93">
      <w:pPr>
        <w:spacing w:after="0" w:line="240" w:lineRule="auto"/>
        <w:jc w:val="center"/>
        <w:rPr>
          <w:b/>
          <w:lang w:val="ky-KG"/>
        </w:rPr>
      </w:pPr>
      <w:r w:rsidRPr="00A70E93">
        <w:rPr>
          <w:b/>
          <w:lang w:val="ky-KG"/>
        </w:rPr>
        <w:t>МИНИСТРЛЕР КАБИНЕТИНИН ТОКТОМУ</w:t>
      </w:r>
    </w:p>
    <w:p w:rsidR="00A70E93" w:rsidRDefault="00A70E93" w:rsidP="00A70E93">
      <w:pPr>
        <w:spacing w:after="0" w:line="240" w:lineRule="auto"/>
        <w:jc w:val="center"/>
        <w:rPr>
          <w:b/>
          <w:lang w:val="ky-KG"/>
        </w:rPr>
      </w:pPr>
    </w:p>
    <w:p w:rsidR="00D12361" w:rsidRDefault="00D12361" w:rsidP="00A70E93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>2022-2027-жылдар</w:t>
      </w:r>
      <w:r w:rsidR="00673646">
        <w:rPr>
          <w:b/>
          <w:lang w:val="ky-KG"/>
        </w:rPr>
        <w:t>га</w:t>
      </w:r>
      <w:r>
        <w:rPr>
          <w:b/>
          <w:lang w:val="ky-KG"/>
        </w:rPr>
        <w:t xml:space="preserve"> Кыргыз Республикасында </w:t>
      </w:r>
    </w:p>
    <w:p w:rsidR="00D12361" w:rsidRDefault="00D12361" w:rsidP="00A70E93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 xml:space="preserve">электрондук коммерцияны колдоо жана өнүктүрүү </w:t>
      </w:r>
    </w:p>
    <w:p w:rsidR="00A70E93" w:rsidRDefault="00D12361" w:rsidP="00A70E93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 xml:space="preserve">боюнча программаны бекитүү жөнүндө </w:t>
      </w:r>
    </w:p>
    <w:p w:rsidR="00D12361" w:rsidRDefault="00D12361" w:rsidP="00A70E93">
      <w:pPr>
        <w:spacing w:after="0" w:line="240" w:lineRule="auto"/>
        <w:jc w:val="center"/>
        <w:rPr>
          <w:b/>
          <w:lang w:val="ky-KG"/>
        </w:rPr>
      </w:pPr>
    </w:p>
    <w:p w:rsidR="00D75AC6" w:rsidRDefault="00D12361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Кыргыз Республикасында </w:t>
      </w:r>
      <w:r w:rsidR="00D75AC6">
        <w:rPr>
          <w:lang w:val="ky-KG"/>
        </w:rPr>
        <w:t>электрондук коммерцияны өнүктүрүү максатында, “Кыргыз Республикасынын Министрлер Кабинети жөнүндө” конституциялык Мыйзамынын 13 жана 17-беренелерине ылайык, Кыргыз Республикасынын Министрлер Кабинети токтом кылат:</w:t>
      </w:r>
    </w:p>
    <w:p w:rsidR="00D75AC6" w:rsidRDefault="00D75AC6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1. Төмөнкүлөр бекитилсин:</w:t>
      </w:r>
    </w:p>
    <w:p w:rsidR="004F6E30" w:rsidRDefault="00D75AC6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-  </w:t>
      </w:r>
      <w:r w:rsidR="004F6E30">
        <w:rPr>
          <w:lang w:val="ky-KG"/>
        </w:rPr>
        <w:t>2022-2027-жылдарга Кыргыз Республикасында электрондук коммерцияны колдоо жана өнүктүрүү боюнча программа 1-тиркемеге ылайык;</w:t>
      </w:r>
    </w:p>
    <w:p w:rsidR="00D12361" w:rsidRDefault="004F6E30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- </w:t>
      </w:r>
      <w:r w:rsidR="00D75AC6">
        <w:rPr>
          <w:lang w:val="ky-KG"/>
        </w:rPr>
        <w:t xml:space="preserve"> </w:t>
      </w:r>
      <w:r>
        <w:rPr>
          <w:lang w:val="ky-KG"/>
        </w:rPr>
        <w:t>2022-2027-жылдарга Кыргыз Республикасында электрондук коммерцияны колдоо жана өнүктүрүү боюнча иш-чаралардын планы (</w:t>
      </w:r>
      <w:r w:rsidR="0015283A">
        <w:rPr>
          <w:lang w:val="ky-KG"/>
        </w:rPr>
        <w:t>мындан ары – Иш-чаралар планы</w:t>
      </w:r>
      <w:r>
        <w:rPr>
          <w:lang w:val="ky-KG"/>
        </w:rPr>
        <w:t xml:space="preserve">) 2-тиркемеге ылайык. </w:t>
      </w:r>
    </w:p>
    <w:p w:rsidR="004F6E30" w:rsidRDefault="004F6E30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2. Министрликтер, мамлекеттик комитеттер, административдик ведомстволор жана жергиликтүү өз алдынча башкаруу органдары (макулдашуу боюнча):</w:t>
      </w:r>
    </w:p>
    <w:p w:rsidR="004F6E30" w:rsidRDefault="004F6E30" w:rsidP="00D12361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- </w:t>
      </w:r>
      <w:r w:rsidR="00EB1DE8">
        <w:rPr>
          <w:lang w:val="ky-KG"/>
        </w:rPr>
        <w:t>жыл сайын республикалык бюджетти түзүүдө жана өзгөртүү киргизүүдө Иш-чаралар планын ишке ашырууга финансылык чыгымдарды карасын.</w:t>
      </w:r>
    </w:p>
    <w:p w:rsidR="00EB1DE8" w:rsidRDefault="00EB1DE8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3. Министрликтер, мамлекеттик комитеттер, административдик ведомстволор жана жергиликтүү өз алдынча башкаруу органдары (макулдашуу боюнча) жана Кыргыз Республикасынын Улуттук банкы (макулдашуу боюнча):</w:t>
      </w:r>
    </w:p>
    <w:p w:rsidR="00EB1DE8" w:rsidRDefault="00EB1DE8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- </w:t>
      </w:r>
      <w:r w:rsidR="00116738">
        <w:rPr>
          <w:lang w:val="ky-KG"/>
        </w:rPr>
        <w:t xml:space="preserve">квартал сайын, отчёттук мезгилден кийинки айдын 15нен кечиктирбестен, </w:t>
      </w:r>
      <w:r w:rsidR="004F3FDC">
        <w:rPr>
          <w:lang w:val="ky-KG"/>
        </w:rPr>
        <w:t>Кыргыз Республикасынын Экономика жана коммерция министрлигине Иш-чаралар планынын аткарылышы жөнүндө маалыматтарды беришсин.</w:t>
      </w:r>
    </w:p>
    <w:p w:rsidR="004F3FDC" w:rsidRDefault="004F3FDC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4. Кыргыз Республикасынын Экономика жана коммерция министрлиги квартал сайын, отчёттук мезгилден кийинки айдын 30нан кечиктирбестен, </w:t>
      </w:r>
      <w:r w:rsidR="00735187">
        <w:rPr>
          <w:lang w:val="ky-KG"/>
        </w:rPr>
        <w:t>Кыргыз Республикасынын Президентинин Администрациясына Иш-чаралар планынын аткарылышынын жүрүшү жөнүндө жалпыланган маалыматтарды берсин.</w:t>
      </w:r>
    </w:p>
    <w:p w:rsidR="00735187" w:rsidRDefault="00735187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5. Иш-чаралар планынын сапаттуу жана өз учурунда аткарылышы үчүн мамлекеттик органдардын жетекчилерине жеке жоопкерчилик белгиленсин.</w:t>
      </w:r>
    </w:p>
    <w:p w:rsidR="00735187" w:rsidRDefault="00735187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6. Ушул токтомдун аткарылышын контролдоо Кыргыз Республикасынын Президентинин Администрациясынын тиешелүү бөлүмдөрүнө жүктөлсүн.</w:t>
      </w:r>
    </w:p>
    <w:p w:rsidR="00735187" w:rsidRDefault="00735187" w:rsidP="00EB1DE8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7. Ушул токтом расмий жарыяланган күндөн жети күн өткөндөн кий</w:t>
      </w:r>
      <w:r w:rsidR="00673646">
        <w:rPr>
          <w:lang w:val="ky-KG"/>
        </w:rPr>
        <w:t>и</w:t>
      </w:r>
      <w:r>
        <w:rPr>
          <w:lang w:val="ky-KG"/>
        </w:rPr>
        <w:t xml:space="preserve">н күчүнө кирет. </w:t>
      </w:r>
    </w:p>
    <w:p w:rsidR="00673646" w:rsidRDefault="00673646" w:rsidP="00EB1DE8">
      <w:pPr>
        <w:spacing w:after="0" w:line="240" w:lineRule="auto"/>
        <w:ind w:firstLine="709"/>
        <w:jc w:val="both"/>
        <w:rPr>
          <w:lang w:val="ky-KG"/>
        </w:rPr>
      </w:pPr>
    </w:p>
    <w:p w:rsidR="00673646" w:rsidRPr="00673646" w:rsidRDefault="00673646" w:rsidP="00EB1DE8">
      <w:pPr>
        <w:spacing w:after="0" w:line="240" w:lineRule="auto"/>
        <w:ind w:firstLine="709"/>
        <w:jc w:val="both"/>
        <w:rPr>
          <w:b/>
          <w:lang w:val="ky-KG"/>
        </w:rPr>
      </w:pPr>
      <w:r w:rsidRPr="00673646">
        <w:rPr>
          <w:b/>
          <w:lang w:val="ky-KG"/>
        </w:rPr>
        <w:t>Төрага                                                                    А.У. Жапаров</w:t>
      </w:r>
      <w:bookmarkStart w:id="0" w:name="_GoBack"/>
      <w:bookmarkEnd w:id="0"/>
    </w:p>
    <w:sectPr w:rsidR="00673646" w:rsidRPr="00673646" w:rsidSect="00673646">
      <w:pgSz w:w="12240" w:h="15840"/>
      <w:pgMar w:top="851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AD7B49"/>
    <w:multiLevelType w:val="hybridMultilevel"/>
    <w:tmpl w:val="9DE04912"/>
    <w:lvl w:ilvl="0" w:tplc="E64A4D5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378383C"/>
    <w:multiLevelType w:val="hybridMultilevel"/>
    <w:tmpl w:val="6400C00C"/>
    <w:lvl w:ilvl="0" w:tplc="C29C6D8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FEF"/>
    <w:rsid w:val="000019E5"/>
    <w:rsid w:val="00004EFC"/>
    <w:rsid w:val="00035E60"/>
    <w:rsid w:val="000424DA"/>
    <w:rsid w:val="00045742"/>
    <w:rsid w:val="00054C68"/>
    <w:rsid w:val="00063DB5"/>
    <w:rsid w:val="00064E0F"/>
    <w:rsid w:val="00066D15"/>
    <w:rsid w:val="00071658"/>
    <w:rsid w:val="00075E6B"/>
    <w:rsid w:val="000764B4"/>
    <w:rsid w:val="00077713"/>
    <w:rsid w:val="00080D35"/>
    <w:rsid w:val="00082E50"/>
    <w:rsid w:val="000864C8"/>
    <w:rsid w:val="00091E0C"/>
    <w:rsid w:val="00093DCF"/>
    <w:rsid w:val="000A0F78"/>
    <w:rsid w:val="000A0FFD"/>
    <w:rsid w:val="000A2A48"/>
    <w:rsid w:val="000A396E"/>
    <w:rsid w:val="000A4ECD"/>
    <w:rsid w:val="000A6C11"/>
    <w:rsid w:val="000C0E40"/>
    <w:rsid w:val="000C629C"/>
    <w:rsid w:val="000D7053"/>
    <w:rsid w:val="000E02A2"/>
    <w:rsid w:val="000E2790"/>
    <w:rsid w:val="000F1D1A"/>
    <w:rsid w:val="000F2AA0"/>
    <w:rsid w:val="000F7942"/>
    <w:rsid w:val="0010028D"/>
    <w:rsid w:val="00103AD8"/>
    <w:rsid w:val="00110F35"/>
    <w:rsid w:val="00111F89"/>
    <w:rsid w:val="00112C4D"/>
    <w:rsid w:val="001156E1"/>
    <w:rsid w:val="00116738"/>
    <w:rsid w:val="0013131E"/>
    <w:rsid w:val="00132DC5"/>
    <w:rsid w:val="00150296"/>
    <w:rsid w:val="0015068F"/>
    <w:rsid w:val="0015283A"/>
    <w:rsid w:val="00154A8F"/>
    <w:rsid w:val="00156FFF"/>
    <w:rsid w:val="00172E4E"/>
    <w:rsid w:val="00197BF1"/>
    <w:rsid w:val="001B424E"/>
    <w:rsid w:val="001C3396"/>
    <w:rsid w:val="001C5644"/>
    <w:rsid w:val="001C56E7"/>
    <w:rsid w:val="001D2FB6"/>
    <w:rsid w:val="001D7B07"/>
    <w:rsid w:val="001E36FD"/>
    <w:rsid w:val="001E515E"/>
    <w:rsid w:val="001E7921"/>
    <w:rsid w:val="001F5B37"/>
    <w:rsid w:val="00200332"/>
    <w:rsid w:val="002003C4"/>
    <w:rsid w:val="00202A0C"/>
    <w:rsid w:val="00211B48"/>
    <w:rsid w:val="00220D65"/>
    <w:rsid w:val="00223086"/>
    <w:rsid w:val="00223908"/>
    <w:rsid w:val="002247DC"/>
    <w:rsid w:val="00244F19"/>
    <w:rsid w:val="00247E33"/>
    <w:rsid w:val="002551DD"/>
    <w:rsid w:val="0027470E"/>
    <w:rsid w:val="0028183D"/>
    <w:rsid w:val="002947DC"/>
    <w:rsid w:val="00296968"/>
    <w:rsid w:val="002A1F1A"/>
    <w:rsid w:val="002A2A4B"/>
    <w:rsid w:val="002B31E6"/>
    <w:rsid w:val="002E1BB1"/>
    <w:rsid w:val="002E1EF3"/>
    <w:rsid w:val="002E4617"/>
    <w:rsid w:val="00303837"/>
    <w:rsid w:val="00305A05"/>
    <w:rsid w:val="0031631B"/>
    <w:rsid w:val="00323803"/>
    <w:rsid w:val="00326467"/>
    <w:rsid w:val="003413BB"/>
    <w:rsid w:val="003463C7"/>
    <w:rsid w:val="0035054F"/>
    <w:rsid w:val="00350D67"/>
    <w:rsid w:val="003651D7"/>
    <w:rsid w:val="00367F0D"/>
    <w:rsid w:val="00370997"/>
    <w:rsid w:val="0037270E"/>
    <w:rsid w:val="003736EA"/>
    <w:rsid w:val="0037385C"/>
    <w:rsid w:val="00377817"/>
    <w:rsid w:val="003807FB"/>
    <w:rsid w:val="00380AAD"/>
    <w:rsid w:val="00396856"/>
    <w:rsid w:val="003A49E5"/>
    <w:rsid w:val="003A4D15"/>
    <w:rsid w:val="003B56EC"/>
    <w:rsid w:val="003B5C9A"/>
    <w:rsid w:val="003C237E"/>
    <w:rsid w:val="003C66B6"/>
    <w:rsid w:val="003D1D08"/>
    <w:rsid w:val="003D36F5"/>
    <w:rsid w:val="003E36D8"/>
    <w:rsid w:val="003E6C57"/>
    <w:rsid w:val="003F2EA1"/>
    <w:rsid w:val="003F3474"/>
    <w:rsid w:val="003F63EA"/>
    <w:rsid w:val="00413C0C"/>
    <w:rsid w:val="00415869"/>
    <w:rsid w:val="00420D1F"/>
    <w:rsid w:val="004248AC"/>
    <w:rsid w:val="004316F5"/>
    <w:rsid w:val="004373E8"/>
    <w:rsid w:val="004460C6"/>
    <w:rsid w:val="00451C88"/>
    <w:rsid w:val="0045356E"/>
    <w:rsid w:val="004554BD"/>
    <w:rsid w:val="00460222"/>
    <w:rsid w:val="00461C57"/>
    <w:rsid w:val="00465663"/>
    <w:rsid w:val="004659F3"/>
    <w:rsid w:val="00466198"/>
    <w:rsid w:val="00473590"/>
    <w:rsid w:val="00491F64"/>
    <w:rsid w:val="00493AE3"/>
    <w:rsid w:val="00494BCC"/>
    <w:rsid w:val="004B3271"/>
    <w:rsid w:val="004D6C03"/>
    <w:rsid w:val="004E3D1A"/>
    <w:rsid w:val="004F028C"/>
    <w:rsid w:val="004F2510"/>
    <w:rsid w:val="004F275D"/>
    <w:rsid w:val="004F3FDC"/>
    <w:rsid w:val="004F5B50"/>
    <w:rsid w:val="004F6E30"/>
    <w:rsid w:val="00502588"/>
    <w:rsid w:val="00503CAF"/>
    <w:rsid w:val="00512868"/>
    <w:rsid w:val="00533E25"/>
    <w:rsid w:val="00537B39"/>
    <w:rsid w:val="00540DCF"/>
    <w:rsid w:val="00547837"/>
    <w:rsid w:val="005567FA"/>
    <w:rsid w:val="00560260"/>
    <w:rsid w:val="0057127F"/>
    <w:rsid w:val="00575186"/>
    <w:rsid w:val="00581A71"/>
    <w:rsid w:val="00582209"/>
    <w:rsid w:val="0059097D"/>
    <w:rsid w:val="0059176C"/>
    <w:rsid w:val="00592039"/>
    <w:rsid w:val="005943AD"/>
    <w:rsid w:val="005A0883"/>
    <w:rsid w:val="005A1844"/>
    <w:rsid w:val="005A25AF"/>
    <w:rsid w:val="005A382D"/>
    <w:rsid w:val="005A7AE4"/>
    <w:rsid w:val="005B3ADB"/>
    <w:rsid w:val="005C2BCF"/>
    <w:rsid w:val="005F19F4"/>
    <w:rsid w:val="005F1EC2"/>
    <w:rsid w:val="005F64CB"/>
    <w:rsid w:val="00610FAD"/>
    <w:rsid w:val="0061255E"/>
    <w:rsid w:val="0061499F"/>
    <w:rsid w:val="00625F22"/>
    <w:rsid w:val="00627904"/>
    <w:rsid w:val="00631280"/>
    <w:rsid w:val="00634C6A"/>
    <w:rsid w:val="006443B5"/>
    <w:rsid w:val="00647ED3"/>
    <w:rsid w:val="00651E8E"/>
    <w:rsid w:val="00656CBA"/>
    <w:rsid w:val="00663F1A"/>
    <w:rsid w:val="00670473"/>
    <w:rsid w:val="00673646"/>
    <w:rsid w:val="00676BC4"/>
    <w:rsid w:val="00677D0D"/>
    <w:rsid w:val="00690C3F"/>
    <w:rsid w:val="0069692E"/>
    <w:rsid w:val="00697CE6"/>
    <w:rsid w:val="006A1521"/>
    <w:rsid w:val="006A4ADF"/>
    <w:rsid w:val="006A4EB9"/>
    <w:rsid w:val="006A712B"/>
    <w:rsid w:val="006B0D8B"/>
    <w:rsid w:val="006C14B4"/>
    <w:rsid w:val="006D3351"/>
    <w:rsid w:val="006D567C"/>
    <w:rsid w:val="006E7EDD"/>
    <w:rsid w:val="006F57C2"/>
    <w:rsid w:val="00700664"/>
    <w:rsid w:val="00700D76"/>
    <w:rsid w:val="00703031"/>
    <w:rsid w:val="00703F82"/>
    <w:rsid w:val="007051BA"/>
    <w:rsid w:val="00714F53"/>
    <w:rsid w:val="00716AE0"/>
    <w:rsid w:val="007217D7"/>
    <w:rsid w:val="007266FE"/>
    <w:rsid w:val="00735187"/>
    <w:rsid w:val="00737E4C"/>
    <w:rsid w:val="00743348"/>
    <w:rsid w:val="00743F62"/>
    <w:rsid w:val="0074446E"/>
    <w:rsid w:val="007456D8"/>
    <w:rsid w:val="00750A74"/>
    <w:rsid w:val="00753207"/>
    <w:rsid w:val="007563D9"/>
    <w:rsid w:val="00756AAD"/>
    <w:rsid w:val="007621ED"/>
    <w:rsid w:val="00771E7C"/>
    <w:rsid w:val="00775514"/>
    <w:rsid w:val="007760FD"/>
    <w:rsid w:val="0077744D"/>
    <w:rsid w:val="00781294"/>
    <w:rsid w:val="00786710"/>
    <w:rsid w:val="00790D5B"/>
    <w:rsid w:val="00791876"/>
    <w:rsid w:val="00795DBC"/>
    <w:rsid w:val="007A3FF5"/>
    <w:rsid w:val="007A755C"/>
    <w:rsid w:val="007B1919"/>
    <w:rsid w:val="007C3ED0"/>
    <w:rsid w:val="007D3EE1"/>
    <w:rsid w:val="007D5309"/>
    <w:rsid w:val="007D5C20"/>
    <w:rsid w:val="007E101E"/>
    <w:rsid w:val="007E4742"/>
    <w:rsid w:val="007E59C8"/>
    <w:rsid w:val="007E601D"/>
    <w:rsid w:val="007F35FE"/>
    <w:rsid w:val="007F43CD"/>
    <w:rsid w:val="00801E32"/>
    <w:rsid w:val="008158FC"/>
    <w:rsid w:val="0082115C"/>
    <w:rsid w:val="00822E5C"/>
    <w:rsid w:val="0083077A"/>
    <w:rsid w:val="00834238"/>
    <w:rsid w:val="00843DB6"/>
    <w:rsid w:val="0084445F"/>
    <w:rsid w:val="00844B24"/>
    <w:rsid w:val="0084638C"/>
    <w:rsid w:val="008505DE"/>
    <w:rsid w:val="0085247B"/>
    <w:rsid w:val="008543AD"/>
    <w:rsid w:val="00870A62"/>
    <w:rsid w:val="008719CB"/>
    <w:rsid w:val="00872AC6"/>
    <w:rsid w:val="00873D09"/>
    <w:rsid w:val="00883EB4"/>
    <w:rsid w:val="00891435"/>
    <w:rsid w:val="00891EDB"/>
    <w:rsid w:val="00892AC6"/>
    <w:rsid w:val="008A1556"/>
    <w:rsid w:val="008A23A5"/>
    <w:rsid w:val="008A6F03"/>
    <w:rsid w:val="008B1027"/>
    <w:rsid w:val="008C4CE7"/>
    <w:rsid w:val="008C72AF"/>
    <w:rsid w:val="008E0897"/>
    <w:rsid w:val="008E2803"/>
    <w:rsid w:val="008F0735"/>
    <w:rsid w:val="008F52DD"/>
    <w:rsid w:val="00900F84"/>
    <w:rsid w:val="00906BD2"/>
    <w:rsid w:val="00930351"/>
    <w:rsid w:val="009309E1"/>
    <w:rsid w:val="0096360B"/>
    <w:rsid w:val="0096517A"/>
    <w:rsid w:val="00971193"/>
    <w:rsid w:val="009969A5"/>
    <w:rsid w:val="009B2634"/>
    <w:rsid w:val="009B75B6"/>
    <w:rsid w:val="009C187B"/>
    <w:rsid w:val="009C2DD4"/>
    <w:rsid w:val="009C2E97"/>
    <w:rsid w:val="009C44DC"/>
    <w:rsid w:val="009E0652"/>
    <w:rsid w:val="009E2A13"/>
    <w:rsid w:val="009F089B"/>
    <w:rsid w:val="009F112C"/>
    <w:rsid w:val="00A00BC8"/>
    <w:rsid w:val="00A06CBE"/>
    <w:rsid w:val="00A1171A"/>
    <w:rsid w:val="00A16F6A"/>
    <w:rsid w:val="00A2140B"/>
    <w:rsid w:val="00A3561B"/>
    <w:rsid w:val="00A44C3B"/>
    <w:rsid w:val="00A47316"/>
    <w:rsid w:val="00A57D6E"/>
    <w:rsid w:val="00A616B1"/>
    <w:rsid w:val="00A70E93"/>
    <w:rsid w:val="00A71CBE"/>
    <w:rsid w:val="00A8295F"/>
    <w:rsid w:val="00A8700F"/>
    <w:rsid w:val="00AC14C8"/>
    <w:rsid w:val="00AC2330"/>
    <w:rsid w:val="00AC2AE3"/>
    <w:rsid w:val="00AD164E"/>
    <w:rsid w:val="00AD22E3"/>
    <w:rsid w:val="00AD5795"/>
    <w:rsid w:val="00AE0E27"/>
    <w:rsid w:val="00AE4029"/>
    <w:rsid w:val="00AE6787"/>
    <w:rsid w:val="00AF0387"/>
    <w:rsid w:val="00B03E10"/>
    <w:rsid w:val="00B049D3"/>
    <w:rsid w:val="00B20ED9"/>
    <w:rsid w:val="00B46454"/>
    <w:rsid w:val="00B4723C"/>
    <w:rsid w:val="00B47DC9"/>
    <w:rsid w:val="00B63966"/>
    <w:rsid w:val="00B7321C"/>
    <w:rsid w:val="00B73D64"/>
    <w:rsid w:val="00B73F59"/>
    <w:rsid w:val="00B837FA"/>
    <w:rsid w:val="00B8769E"/>
    <w:rsid w:val="00B87DD9"/>
    <w:rsid w:val="00BA38E6"/>
    <w:rsid w:val="00BA63BC"/>
    <w:rsid w:val="00BA712A"/>
    <w:rsid w:val="00BC0D98"/>
    <w:rsid w:val="00BD1EEF"/>
    <w:rsid w:val="00BD4D37"/>
    <w:rsid w:val="00BD6BB3"/>
    <w:rsid w:val="00BF09B7"/>
    <w:rsid w:val="00BF34AF"/>
    <w:rsid w:val="00C0110E"/>
    <w:rsid w:val="00C0788E"/>
    <w:rsid w:val="00C20C3E"/>
    <w:rsid w:val="00C41027"/>
    <w:rsid w:val="00C57C28"/>
    <w:rsid w:val="00C74BF9"/>
    <w:rsid w:val="00C8084E"/>
    <w:rsid w:val="00C85A6A"/>
    <w:rsid w:val="00C9092A"/>
    <w:rsid w:val="00C92AE8"/>
    <w:rsid w:val="00CB021B"/>
    <w:rsid w:val="00CB15A1"/>
    <w:rsid w:val="00CB4D0F"/>
    <w:rsid w:val="00CB5314"/>
    <w:rsid w:val="00CB569E"/>
    <w:rsid w:val="00CB7ECE"/>
    <w:rsid w:val="00CC02B4"/>
    <w:rsid w:val="00CC1993"/>
    <w:rsid w:val="00CC19EA"/>
    <w:rsid w:val="00CC4C62"/>
    <w:rsid w:val="00CD370F"/>
    <w:rsid w:val="00CD555F"/>
    <w:rsid w:val="00CD6C72"/>
    <w:rsid w:val="00CD7477"/>
    <w:rsid w:val="00CF299B"/>
    <w:rsid w:val="00D1072A"/>
    <w:rsid w:val="00D12361"/>
    <w:rsid w:val="00D15065"/>
    <w:rsid w:val="00D21107"/>
    <w:rsid w:val="00D268A9"/>
    <w:rsid w:val="00D30AD6"/>
    <w:rsid w:val="00D42BA8"/>
    <w:rsid w:val="00D44C5A"/>
    <w:rsid w:val="00D46B08"/>
    <w:rsid w:val="00D60A73"/>
    <w:rsid w:val="00D63C8F"/>
    <w:rsid w:val="00D75AC6"/>
    <w:rsid w:val="00D77868"/>
    <w:rsid w:val="00D77EE3"/>
    <w:rsid w:val="00D8018C"/>
    <w:rsid w:val="00D83EDD"/>
    <w:rsid w:val="00D9041E"/>
    <w:rsid w:val="00DB055C"/>
    <w:rsid w:val="00DB6C9F"/>
    <w:rsid w:val="00DB7328"/>
    <w:rsid w:val="00DD63F8"/>
    <w:rsid w:val="00DE1959"/>
    <w:rsid w:val="00DE4456"/>
    <w:rsid w:val="00DE7E95"/>
    <w:rsid w:val="00DF067C"/>
    <w:rsid w:val="00DF0CE6"/>
    <w:rsid w:val="00DF24D7"/>
    <w:rsid w:val="00DF2851"/>
    <w:rsid w:val="00E04943"/>
    <w:rsid w:val="00E0498E"/>
    <w:rsid w:val="00E17056"/>
    <w:rsid w:val="00E20231"/>
    <w:rsid w:val="00E26403"/>
    <w:rsid w:val="00E353A7"/>
    <w:rsid w:val="00E50529"/>
    <w:rsid w:val="00E51A60"/>
    <w:rsid w:val="00E62C78"/>
    <w:rsid w:val="00E6302E"/>
    <w:rsid w:val="00E712DD"/>
    <w:rsid w:val="00E73854"/>
    <w:rsid w:val="00E73F64"/>
    <w:rsid w:val="00E768B1"/>
    <w:rsid w:val="00E8037B"/>
    <w:rsid w:val="00E9143D"/>
    <w:rsid w:val="00EA3E35"/>
    <w:rsid w:val="00EA4294"/>
    <w:rsid w:val="00EB1DE8"/>
    <w:rsid w:val="00ED2DE1"/>
    <w:rsid w:val="00ED3CB5"/>
    <w:rsid w:val="00ED4499"/>
    <w:rsid w:val="00ED79C6"/>
    <w:rsid w:val="00EE2DA5"/>
    <w:rsid w:val="00EE5842"/>
    <w:rsid w:val="00EE5ED7"/>
    <w:rsid w:val="00EE6F78"/>
    <w:rsid w:val="00EF7239"/>
    <w:rsid w:val="00F040A6"/>
    <w:rsid w:val="00F05B94"/>
    <w:rsid w:val="00F121CD"/>
    <w:rsid w:val="00F15341"/>
    <w:rsid w:val="00F20FEA"/>
    <w:rsid w:val="00F22F29"/>
    <w:rsid w:val="00F449CE"/>
    <w:rsid w:val="00F455DF"/>
    <w:rsid w:val="00F50181"/>
    <w:rsid w:val="00F505AE"/>
    <w:rsid w:val="00F55302"/>
    <w:rsid w:val="00F56398"/>
    <w:rsid w:val="00F71F80"/>
    <w:rsid w:val="00F72FEF"/>
    <w:rsid w:val="00F778DC"/>
    <w:rsid w:val="00F94CD8"/>
    <w:rsid w:val="00FA2C67"/>
    <w:rsid w:val="00FB405A"/>
    <w:rsid w:val="00FC4808"/>
    <w:rsid w:val="00FC7239"/>
    <w:rsid w:val="00FE1AD1"/>
    <w:rsid w:val="00FE4471"/>
    <w:rsid w:val="00FE7CA7"/>
    <w:rsid w:val="00FF3E1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0864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8">
    <w:name w:val="No Spacing"/>
    <w:aliases w:val="обычный,Дооранов,чсамя"/>
    <w:link w:val="a9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9">
    <w:name w:val="Без интервала Знак"/>
    <w:aliases w:val="обычный Знак,Дооранов Знак,чсамя Знак"/>
    <w:link w:val="a8"/>
    <w:uiPriority w:val="1"/>
    <w:locked/>
    <w:rsid w:val="00C57C28"/>
    <w:rPr>
      <w:rFonts w:ascii="Times New Roman" w:hAnsi="Times New Roman" w:cs="Times New Roman"/>
      <w:sz w:val="28"/>
    </w:rPr>
  </w:style>
  <w:style w:type="paragraph" w:styleId="aa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D16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164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D164E"/>
  </w:style>
  <w:style w:type="character" w:customStyle="1" w:styleId="a7">
    <w:name w:val="Абзац списка Знак"/>
    <w:link w:val="a6"/>
    <w:uiPriority w:val="34"/>
    <w:locked/>
    <w:rsid w:val="00E17056"/>
  </w:style>
  <w:style w:type="character" w:customStyle="1" w:styleId="qowt-font1-timesnewroman">
    <w:name w:val="qowt-font1-timesnewroman"/>
    <w:basedOn w:val="a0"/>
    <w:rsid w:val="00E17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5CBE3-D40B-4789-8AA3-66B011F1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Жылдызбек ЖЖА. Жумаков</cp:lastModifiedBy>
  <cp:revision>94</cp:revision>
  <cp:lastPrinted>2022-02-28T10:27:00Z</cp:lastPrinted>
  <dcterms:created xsi:type="dcterms:W3CDTF">2022-02-21T11:32:00Z</dcterms:created>
  <dcterms:modified xsi:type="dcterms:W3CDTF">2022-03-03T03:19:00Z</dcterms:modified>
</cp:coreProperties>
</file>